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CAABA" w14:textId="14E13561" w:rsidR="001D5DD7" w:rsidRPr="00806957" w:rsidRDefault="2628CB82" w:rsidP="57B85368">
      <w:pPr>
        <w:pStyle w:val="Title"/>
        <w:spacing w:afterLines="80" w:after="192"/>
        <w:rPr>
          <w:rFonts w:cs="Arial"/>
        </w:rPr>
      </w:pPr>
      <w:r w:rsidRPr="71D025DF">
        <w:rPr>
          <w:rFonts w:eastAsia="Arial" w:cs="Arial"/>
          <w:color w:val="000000" w:themeColor="text1"/>
          <w:sz w:val="55"/>
          <w:szCs w:val="55"/>
        </w:rPr>
        <w:t>Research and Knowledge Exchange</w:t>
      </w:r>
      <w:r w:rsidRPr="71D025DF">
        <w:rPr>
          <w:color w:val="000000" w:themeColor="text1"/>
        </w:rPr>
        <w:t xml:space="preserve"> </w:t>
      </w:r>
      <w:r w:rsidR="001D5DD7" w:rsidRPr="71D025DF">
        <w:rPr>
          <w:rFonts w:cs="Arial"/>
        </w:rPr>
        <w:t>Ethics</w:t>
      </w:r>
      <w:r w:rsidR="761A27CF" w:rsidRPr="71D025DF">
        <w:rPr>
          <w:rFonts w:cs="Arial"/>
        </w:rPr>
        <w:t xml:space="preserve"> </w:t>
      </w:r>
      <w:r w:rsidR="761A27CF" w:rsidRPr="71D025DF">
        <w:rPr>
          <w:rFonts w:eastAsia="Arial" w:cs="Arial"/>
          <w:color w:val="000000" w:themeColor="text1"/>
          <w:sz w:val="55"/>
          <w:szCs w:val="55"/>
        </w:rPr>
        <w:t>and Integrity</w:t>
      </w:r>
      <w:r w:rsidR="59201D50" w:rsidRPr="71D025DF">
        <w:rPr>
          <w:rFonts w:cs="Arial"/>
        </w:rPr>
        <w:t xml:space="preserve"> -</w:t>
      </w:r>
      <w:r w:rsidR="001D5DD7" w:rsidRPr="71D025DF">
        <w:rPr>
          <w:rFonts w:cs="Arial"/>
        </w:rPr>
        <w:t xml:space="preserve"> Debrief</w:t>
      </w:r>
      <w:r w:rsidR="712D8592" w:rsidRPr="71D025DF">
        <w:rPr>
          <w:rFonts w:cs="Arial"/>
        </w:rPr>
        <w:t>ing</w:t>
      </w:r>
      <w:r w:rsidR="001D5DD7" w:rsidRPr="71D025DF">
        <w:rPr>
          <w:rFonts w:cs="Arial"/>
        </w:rPr>
        <w:t xml:space="preserve"> </w:t>
      </w:r>
      <w:r w:rsidR="5CE48F78" w:rsidRPr="71D025DF">
        <w:rPr>
          <w:rFonts w:cs="Arial"/>
        </w:rPr>
        <w:t>Information</w:t>
      </w:r>
    </w:p>
    <w:p w14:paraId="0FEEAA05" w14:textId="77777777" w:rsidR="001D5DD7" w:rsidRPr="00806957" w:rsidRDefault="001D5DD7" w:rsidP="001D5DD7">
      <w:pPr>
        <w:spacing w:afterLines="80" w:after="192"/>
        <w:rPr>
          <w:rFonts w:ascii="Arial" w:hAnsi="Arial" w:cs="Arial"/>
        </w:rPr>
      </w:pPr>
    </w:p>
    <w:tbl>
      <w:tblPr>
        <w:tblStyle w:val="TableGrid"/>
        <w:tblW w:w="0" w:type="auto"/>
        <w:tblLook w:val="04A0" w:firstRow="1" w:lastRow="0" w:firstColumn="1" w:lastColumn="0" w:noHBand="0" w:noVBand="1"/>
      </w:tblPr>
      <w:tblGrid>
        <w:gridCol w:w="8990"/>
      </w:tblGrid>
      <w:tr w:rsidR="001D5DD7" w:rsidRPr="00806957" w14:paraId="0B7BF4AA" w14:textId="77777777" w:rsidTr="00436225">
        <w:trPr>
          <w:trHeight w:val="435"/>
        </w:trPr>
        <w:tc>
          <w:tcPr>
            <w:tcW w:w="8990" w:type="dxa"/>
          </w:tcPr>
          <w:p w14:paraId="51FD2C73" w14:textId="77777777" w:rsidR="001D5DD7" w:rsidRPr="00806957" w:rsidRDefault="001D5DD7" w:rsidP="00436225">
            <w:pPr>
              <w:spacing w:afterLines="80" w:after="192"/>
              <w:rPr>
                <w:rFonts w:ascii="Arial" w:hAnsi="Arial" w:cs="Arial"/>
              </w:rPr>
            </w:pPr>
            <w:r w:rsidRPr="00806957">
              <w:rPr>
                <w:rFonts w:ascii="Arial" w:hAnsi="Arial" w:cs="Arial"/>
                <w:b/>
                <w:bCs/>
              </w:rPr>
              <w:t>Project title:</w:t>
            </w:r>
          </w:p>
          <w:p w14:paraId="789F1F2D" w14:textId="77777777" w:rsidR="001D5DD7" w:rsidRPr="00806957" w:rsidRDefault="001D5DD7" w:rsidP="00436225">
            <w:pPr>
              <w:spacing w:afterLines="80" w:after="192"/>
              <w:rPr>
                <w:rFonts w:ascii="Arial" w:hAnsi="Arial" w:cs="Arial"/>
              </w:rPr>
            </w:pPr>
          </w:p>
        </w:tc>
      </w:tr>
    </w:tbl>
    <w:p w14:paraId="5D674017" w14:textId="77777777" w:rsidR="000254F6" w:rsidRDefault="000254F6" w:rsidP="001D5DD7">
      <w:pPr>
        <w:pStyle w:val="NoSpacing"/>
        <w:spacing w:afterLines="80" w:after="192"/>
        <w:rPr>
          <w:rFonts w:cs="Arial"/>
        </w:rPr>
      </w:pPr>
    </w:p>
    <w:p w14:paraId="393D9842" w14:textId="2FB8BE3F" w:rsidR="001D5DD7" w:rsidRPr="00806957" w:rsidRDefault="001D5DD7" w:rsidP="001D5DD7">
      <w:pPr>
        <w:pStyle w:val="NoSpacing"/>
        <w:spacing w:afterLines="80" w:after="192"/>
        <w:rPr>
          <w:rFonts w:cs="Arial"/>
        </w:rPr>
      </w:pPr>
      <w:r w:rsidRPr="00806957">
        <w:rPr>
          <w:rFonts w:cs="Arial"/>
        </w:rPr>
        <w:t>There is no template for the debrief as they vary so much, but below is some guidance on why a debrief is important and some of the information you</w:t>
      </w:r>
      <w:r w:rsidR="002957F1">
        <w:rPr>
          <w:rFonts w:cs="Arial"/>
        </w:rPr>
        <w:t xml:space="preserve"> may</w:t>
      </w:r>
      <w:r w:rsidRPr="00806957">
        <w:rPr>
          <w:rFonts w:cs="Arial"/>
        </w:rPr>
        <w:t xml:space="preserve"> need to include.</w:t>
      </w:r>
    </w:p>
    <w:p w14:paraId="0B77BDFB" w14:textId="77777777" w:rsidR="00320622" w:rsidRDefault="00320622" w:rsidP="001D5DD7">
      <w:pPr>
        <w:pStyle w:val="Title"/>
        <w:spacing w:afterLines="80" w:after="192"/>
        <w:rPr>
          <w:rFonts w:cs="Arial"/>
          <w:sz w:val="44"/>
          <w:szCs w:val="44"/>
        </w:rPr>
      </w:pPr>
    </w:p>
    <w:p w14:paraId="0B06F25F" w14:textId="1F5498D4" w:rsidR="001D5DD7" w:rsidRPr="00806957" w:rsidRDefault="001D5DD7" w:rsidP="001D5DD7">
      <w:pPr>
        <w:pStyle w:val="Title"/>
        <w:spacing w:afterLines="80" w:after="192"/>
        <w:rPr>
          <w:rFonts w:cs="Arial"/>
          <w:sz w:val="44"/>
          <w:szCs w:val="44"/>
        </w:rPr>
      </w:pPr>
      <w:r w:rsidRPr="00806957">
        <w:rPr>
          <w:rFonts w:cs="Arial"/>
          <w:sz w:val="44"/>
          <w:szCs w:val="44"/>
        </w:rPr>
        <w:t xml:space="preserve">Why is the debrief needed? </w:t>
      </w:r>
    </w:p>
    <w:p w14:paraId="248CEA8C" w14:textId="34C66FA6" w:rsidR="001D5DD7" w:rsidRPr="00806957" w:rsidRDefault="001D5DD7" w:rsidP="001D5DD7">
      <w:pPr>
        <w:pStyle w:val="NoSpacing"/>
        <w:spacing w:afterLines="80" w:after="192"/>
        <w:rPr>
          <w:rFonts w:cs="Arial"/>
        </w:rPr>
      </w:pPr>
      <w:r w:rsidRPr="00806957">
        <w:rPr>
          <w:rFonts w:cs="Arial"/>
        </w:rPr>
        <w:t>Having taken the time and trouble to participate in your study, people are entitled to an explanation of what the study is about, what it was based on, what you are going to do to analyse the data, what you are expecting to find, and what value this might have</w:t>
      </w:r>
      <w:r w:rsidR="000254F6">
        <w:rPr>
          <w:rFonts w:cs="Arial"/>
        </w:rPr>
        <w:t xml:space="preserve"> to society. </w:t>
      </w:r>
    </w:p>
    <w:p w14:paraId="4A5E50F5" w14:textId="77777777" w:rsidR="00320622" w:rsidRDefault="00320622" w:rsidP="001D5DD7">
      <w:pPr>
        <w:pStyle w:val="NoSpacing"/>
        <w:spacing w:afterLines="80" w:after="192"/>
        <w:rPr>
          <w:rFonts w:cs="Arial"/>
          <w:sz w:val="44"/>
          <w:szCs w:val="44"/>
        </w:rPr>
      </w:pPr>
    </w:p>
    <w:p w14:paraId="4D0ED400" w14:textId="4E7DC794" w:rsidR="001D5DD7" w:rsidRPr="00806957" w:rsidRDefault="001D5DD7" w:rsidP="001D5DD7">
      <w:pPr>
        <w:pStyle w:val="NoSpacing"/>
        <w:spacing w:afterLines="80" w:after="192"/>
        <w:rPr>
          <w:rFonts w:cs="Arial"/>
          <w:sz w:val="44"/>
          <w:szCs w:val="44"/>
        </w:rPr>
      </w:pPr>
      <w:r w:rsidRPr="00806957">
        <w:rPr>
          <w:rFonts w:cs="Arial"/>
          <w:sz w:val="44"/>
          <w:szCs w:val="44"/>
        </w:rPr>
        <w:t xml:space="preserve">How should the debrief be written? </w:t>
      </w:r>
    </w:p>
    <w:p w14:paraId="4749E998" w14:textId="17E8B0B2" w:rsidR="00651BF4" w:rsidRDefault="001D5DD7" w:rsidP="001D5DD7">
      <w:pPr>
        <w:pStyle w:val="NoSpacing"/>
        <w:spacing w:afterLines="80" w:after="192"/>
        <w:rPr>
          <w:rFonts w:cs="Arial"/>
        </w:rPr>
      </w:pPr>
      <w:r w:rsidRPr="4E0A3461">
        <w:rPr>
          <w:rFonts w:cs="Arial"/>
        </w:rPr>
        <w:t>In providing information about the study, you should avoid using language that is too technical or jargon-laden. As in the Information Sheet, you should write in such a way that someone who is not familiar with discipline or subject specific terms could understand. You do not need to provide detailed description of relevant studies but you should provide a brief explanation, in general terms, of what has been found before and how this led to your study.</w:t>
      </w:r>
    </w:p>
    <w:p w14:paraId="2E3EF2DE" w14:textId="77777777" w:rsidR="00651BF4" w:rsidRPr="00651BF4" w:rsidRDefault="00651BF4" w:rsidP="001D5DD7">
      <w:pPr>
        <w:pStyle w:val="NoSpacing"/>
        <w:spacing w:afterLines="80" w:after="192"/>
        <w:rPr>
          <w:rFonts w:cs="Arial"/>
        </w:rPr>
      </w:pPr>
    </w:p>
    <w:p w14:paraId="77A3625A" w14:textId="181B2D82" w:rsidR="001D5DD7" w:rsidRPr="00806957" w:rsidRDefault="001D5DD7" w:rsidP="001D5DD7">
      <w:pPr>
        <w:pStyle w:val="NoSpacing"/>
        <w:spacing w:afterLines="80" w:after="192"/>
        <w:rPr>
          <w:rFonts w:cs="Arial"/>
          <w:sz w:val="44"/>
          <w:szCs w:val="44"/>
        </w:rPr>
      </w:pPr>
      <w:r w:rsidRPr="00806957">
        <w:rPr>
          <w:rFonts w:cs="Arial"/>
          <w:sz w:val="44"/>
          <w:szCs w:val="44"/>
        </w:rPr>
        <w:t xml:space="preserve">What information should be included? </w:t>
      </w:r>
    </w:p>
    <w:p w14:paraId="5B0D65E9" w14:textId="1386CDB8" w:rsidR="00567076" w:rsidRDefault="001D5DD7" w:rsidP="57B85368">
      <w:pPr>
        <w:pStyle w:val="NoSpacing"/>
        <w:spacing w:afterLines="80" w:after="192"/>
        <w:rPr>
          <w:rFonts w:cs="Arial"/>
        </w:rPr>
      </w:pPr>
      <w:r w:rsidRPr="57B85368">
        <w:rPr>
          <w:rFonts w:cs="Arial"/>
          <w:sz w:val="36"/>
          <w:szCs w:val="36"/>
        </w:rPr>
        <w:t>Hypotheses:</w:t>
      </w:r>
      <w:r w:rsidRPr="57B85368">
        <w:rPr>
          <w:rFonts w:cs="Arial"/>
        </w:rPr>
        <w:t xml:space="preserve"> The debrief is an opportunity to explain your study’s hypotheses to participants, if it had one. In an experimental study, you should the conditions </w:t>
      </w:r>
      <w:r w:rsidR="00941C0A" w:rsidRPr="57B85368">
        <w:rPr>
          <w:rFonts w:cs="Arial"/>
        </w:rPr>
        <w:lastRenderedPageBreak/>
        <w:t xml:space="preserve">present in the study </w:t>
      </w:r>
      <w:r w:rsidRPr="57B85368">
        <w:rPr>
          <w:rFonts w:cs="Arial"/>
        </w:rPr>
        <w:t>so that the participant understands how their participation fits into the</w:t>
      </w:r>
      <w:r w:rsidR="00941C0A" w:rsidRPr="57B85368">
        <w:rPr>
          <w:rFonts w:cs="Arial"/>
        </w:rPr>
        <w:t xml:space="preserve"> overall</w:t>
      </w:r>
      <w:r w:rsidRPr="57B85368">
        <w:rPr>
          <w:rFonts w:cs="Arial"/>
        </w:rPr>
        <w:t xml:space="preserve"> experiment. You should, however, avoid using technical terms such as ‘independent variable’ or ‘discursive’</w:t>
      </w:r>
      <w:r w:rsidR="00024133" w:rsidRPr="57B85368">
        <w:rPr>
          <w:rFonts w:cs="Arial"/>
        </w:rPr>
        <w:t xml:space="preserve"> </w:t>
      </w:r>
      <w:r w:rsidR="00921261" w:rsidRPr="57B85368">
        <w:rPr>
          <w:rFonts w:cs="Arial"/>
        </w:rPr>
        <w:t>and</w:t>
      </w:r>
      <w:r w:rsidR="00024133" w:rsidRPr="57B85368">
        <w:rPr>
          <w:rFonts w:cs="Arial"/>
        </w:rPr>
        <w:t xml:space="preserve"> similar</w:t>
      </w:r>
      <w:r w:rsidRPr="57B85368">
        <w:rPr>
          <w:rFonts w:cs="Arial"/>
        </w:rPr>
        <w:t>. It is also a good idea to explain why you could not share the full design and the hypotheses with participants prior to their taking part (if applicable). People will, generally, understand why you have had to withhold some information if you take the trouble to explain it to them and make it apparent that you are treating them with the respect that they deserve.</w:t>
      </w:r>
    </w:p>
    <w:p w14:paraId="6B64E111" w14:textId="77777777" w:rsidR="00320622" w:rsidRDefault="00320622" w:rsidP="001D5DD7">
      <w:pPr>
        <w:pStyle w:val="NoSpacing"/>
        <w:spacing w:afterLines="80" w:after="192"/>
        <w:rPr>
          <w:rFonts w:cs="Arial"/>
          <w:sz w:val="44"/>
          <w:szCs w:val="44"/>
        </w:rPr>
      </w:pPr>
    </w:p>
    <w:p w14:paraId="0B15528E" w14:textId="77ED7315" w:rsidR="001D5DD7" w:rsidRPr="00EA4E91" w:rsidRDefault="001D5DD7" w:rsidP="001D5DD7">
      <w:pPr>
        <w:pStyle w:val="NoSpacing"/>
        <w:spacing w:afterLines="80" w:after="192"/>
        <w:rPr>
          <w:rFonts w:cs="Arial"/>
          <w:sz w:val="44"/>
          <w:szCs w:val="44"/>
        </w:rPr>
      </w:pPr>
      <w:r w:rsidRPr="00EA4E91">
        <w:rPr>
          <w:rFonts w:cs="Arial"/>
          <w:sz w:val="44"/>
          <w:szCs w:val="44"/>
        </w:rPr>
        <w:t xml:space="preserve">Aims of study: </w:t>
      </w:r>
    </w:p>
    <w:p w14:paraId="4C0CC416" w14:textId="77777777" w:rsidR="001D5DD7" w:rsidRPr="00AF7DF2" w:rsidRDefault="001D5DD7" w:rsidP="001D5DD7">
      <w:pPr>
        <w:pStyle w:val="NoSpacing"/>
        <w:spacing w:afterLines="80" w:after="192"/>
        <w:rPr>
          <w:rFonts w:cs="Arial"/>
        </w:rPr>
      </w:pPr>
      <w:r w:rsidRPr="00EA4E91">
        <w:rPr>
          <w:rFonts w:cs="Arial"/>
        </w:rPr>
        <w:t>If you do not want other participants to know what the study’s aims are before they take part, it is a good idea to ask participants not to discuss the study or show the debrief sheet to other people who may yet be asked to participate.</w:t>
      </w:r>
    </w:p>
    <w:p w14:paraId="4CBFDF7C" w14:textId="77777777" w:rsidR="00320622" w:rsidRDefault="00320622" w:rsidP="001D5DD7">
      <w:pPr>
        <w:pStyle w:val="NoSpacing"/>
        <w:spacing w:afterLines="80" w:after="192"/>
        <w:rPr>
          <w:rFonts w:cs="Arial"/>
          <w:sz w:val="44"/>
          <w:szCs w:val="44"/>
        </w:rPr>
      </w:pPr>
    </w:p>
    <w:p w14:paraId="20CB6A2B" w14:textId="3CB37C99" w:rsidR="001D5DD7" w:rsidRPr="00EA4E91" w:rsidRDefault="001D5DD7" w:rsidP="001D5DD7">
      <w:pPr>
        <w:pStyle w:val="NoSpacing"/>
        <w:spacing w:afterLines="80" w:after="192"/>
        <w:rPr>
          <w:rFonts w:cs="Arial"/>
          <w:sz w:val="44"/>
          <w:szCs w:val="44"/>
        </w:rPr>
      </w:pPr>
      <w:r w:rsidRPr="00EA4E91">
        <w:rPr>
          <w:rFonts w:cs="Arial"/>
          <w:sz w:val="44"/>
          <w:szCs w:val="44"/>
        </w:rPr>
        <w:t>Reassuring participants:</w:t>
      </w:r>
    </w:p>
    <w:p w14:paraId="4DB18247" w14:textId="492F2AA7" w:rsidR="001D5DD7" w:rsidRDefault="001D5DD7" w:rsidP="001D5DD7">
      <w:pPr>
        <w:pStyle w:val="NoSpacing"/>
        <w:spacing w:afterLines="80" w:after="192"/>
        <w:rPr>
          <w:rFonts w:cs="Arial"/>
        </w:rPr>
      </w:pPr>
      <w:r w:rsidRPr="00EA4E91">
        <w:rPr>
          <w:rFonts w:cs="Arial"/>
        </w:rPr>
        <w:t>If the study involved participants performing a particular task, use the debrief to reassure them that the task was one that some, or many, people find difficult. If, for example, you have used a memory task, you could</w:t>
      </w:r>
      <w:r w:rsidRPr="00963ACA">
        <w:rPr>
          <w:rFonts w:cs="Arial"/>
        </w:rPr>
        <w:t xml:space="preserve"> reassure participants that there are many different ways of measuring memory and that this particular task is just one. If they found it difficult, it does not mean that there is anything wrong with their memory, and they shouldn’t worry about it.</w:t>
      </w:r>
    </w:p>
    <w:p w14:paraId="481ABB58" w14:textId="77777777" w:rsidR="00320622" w:rsidRDefault="00320622" w:rsidP="001D5DD7">
      <w:pPr>
        <w:pStyle w:val="NoSpacing"/>
        <w:spacing w:afterLines="80" w:after="192"/>
        <w:rPr>
          <w:rFonts w:cs="Arial"/>
          <w:sz w:val="44"/>
          <w:szCs w:val="44"/>
        </w:rPr>
      </w:pPr>
    </w:p>
    <w:p w14:paraId="2DDFB0F7" w14:textId="188BD944" w:rsidR="001D5DD7" w:rsidRPr="00570CE8" w:rsidRDefault="001D5DD7" w:rsidP="001D5DD7">
      <w:pPr>
        <w:pStyle w:val="NoSpacing"/>
        <w:spacing w:afterLines="80" w:after="192"/>
        <w:rPr>
          <w:rFonts w:cs="Arial"/>
        </w:rPr>
      </w:pPr>
      <w:r w:rsidRPr="00570CE8">
        <w:rPr>
          <w:rFonts w:cs="Arial"/>
          <w:sz w:val="44"/>
          <w:szCs w:val="44"/>
        </w:rPr>
        <w:t>Confidentiality</w:t>
      </w:r>
      <w:r w:rsidRPr="00A963C8">
        <w:rPr>
          <w:rFonts w:cs="Arial"/>
          <w:sz w:val="44"/>
          <w:szCs w:val="44"/>
        </w:rPr>
        <w:t xml:space="preserve">: </w:t>
      </w:r>
    </w:p>
    <w:p w14:paraId="7994BF08" w14:textId="722279AC" w:rsidR="001D5DD7" w:rsidRDefault="001D5DD7" w:rsidP="001D5DD7">
      <w:pPr>
        <w:pStyle w:val="NoSpacing"/>
        <w:spacing w:afterLines="80" w:after="192"/>
        <w:rPr>
          <w:rFonts w:cs="Arial"/>
        </w:rPr>
      </w:pPr>
      <w:r w:rsidRPr="4E0A3461">
        <w:rPr>
          <w:rFonts w:cs="Arial"/>
        </w:rPr>
        <w:t xml:space="preserve">If the study has involved a focus group, ask participants to respect the privacy of others and not to discuss what was said (or who said what) during the discussion. </w:t>
      </w:r>
    </w:p>
    <w:p w14:paraId="07E2A839" w14:textId="70E3815C" w:rsidR="4E0A3461" w:rsidRDefault="4E0A3461" w:rsidP="4E0A3461">
      <w:pPr>
        <w:pStyle w:val="NoSpacing"/>
        <w:spacing w:afterLines="80" w:after="192"/>
        <w:rPr>
          <w:rFonts w:cs="Arial"/>
          <w:sz w:val="44"/>
          <w:szCs w:val="44"/>
        </w:rPr>
      </w:pPr>
    </w:p>
    <w:p w14:paraId="5A7184CD" w14:textId="77777777" w:rsidR="001D5DD7" w:rsidRPr="00570CE8" w:rsidRDefault="001D5DD7" w:rsidP="001D5DD7">
      <w:pPr>
        <w:pStyle w:val="NoSpacing"/>
        <w:spacing w:afterLines="80" w:after="192"/>
        <w:rPr>
          <w:rFonts w:cs="Arial"/>
          <w:sz w:val="44"/>
          <w:szCs w:val="44"/>
        </w:rPr>
      </w:pPr>
      <w:r w:rsidRPr="00570CE8">
        <w:rPr>
          <w:rFonts w:cs="Arial"/>
          <w:sz w:val="44"/>
          <w:szCs w:val="44"/>
        </w:rPr>
        <w:t xml:space="preserve">Referral to other agencies: </w:t>
      </w:r>
    </w:p>
    <w:p w14:paraId="2455D780" w14:textId="74D44BDB" w:rsidR="57B85368" w:rsidRDefault="001D5DD7" w:rsidP="57B85368">
      <w:pPr>
        <w:pStyle w:val="NoSpacing"/>
        <w:spacing w:afterLines="80" w:after="192"/>
        <w:rPr>
          <w:rFonts w:cs="Arial"/>
        </w:rPr>
      </w:pPr>
      <w:r w:rsidRPr="57B85368">
        <w:rPr>
          <w:rFonts w:cs="Arial"/>
        </w:rPr>
        <w:t xml:space="preserve">Depending on the nature of the study, there may be a need to provide referral information should participants experience any adverse effects </w:t>
      </w:r>
      <w:r w:rsidR="00DA3123" w:rsidRPr="57B85368">
        <w:rPr>
          <w:rFonts w:cs="Arial"/>
        </w:rPr>
        <w:t>from</w:t>
      </w:r>
      <w:r w:rsidRPr="57B85368">
        <w:rPr>
          <w:rFonts w:cs="Arial"/>
        </w:rPr>
        <w:t xml:space="preserve"> taking part. For example, a study exploring stress might alert participants to how stressed they actually feel</w:t>
      </w:r>
      <w:r w:rsidR="00DA3123" w:rsidRPr="57B85368">
        <w:rPr>
          <w:rFonts w:cs="Arial"/>
        </w:rPr>
        <w:t xml:space="preserve"> at the time</w:t>
      </w:r>
      <w:r w:rsidR="003C6C13" w:rsidRPr="57B85368">
        <w:rPr>
          <w:rFonts w:cs="Arial"/>
        </w:rPr>
        <w:t xml:space="preserve"> of their participation</w:t>
      </w:r>
      <w:r w:rsidRPr="57B85368">
        <w:rPr>
          <w:rFonts w:cs="Arial"/>
        </w:rPr>
        <w:t xml:space="preserve">. They might not have thought about it before you interviewed them. You might need to provide contact details for student counselling, the Samaritans, etc. </w:t>
      </w:r>
    </w:p>
    <w:p w14:paraId="3E30881E" w14:textId="4491EBA8" w:rsidR="001D5DD7" w:rsidRPr="00C83CA7" w:rsidRDefault="001D5DD7" w:rsidP="001D5DD7">
      <w:pPr>
        <w:pStyle w:val="NoSpacing"/>
        <w:spacing w:afterLines="80" w:after="192"/>
        <w:rPr>
          <w:rFonts w:cs="Arial"/>
          <w:color w:val="000000" w:themeColor="text1"/>
        </w:rPr>
      </w:pPr>
      <w:r w:rsidRPr="00C83CA7">
        <w:rPr>
          <w:rFonts w:cs="Arial"/>
          <w:color w:val="000000" w:themeColor="text1"/>
          <w:sz w:val="44"/>
          <w:szCs w:val="44"/>
        </w:rPr>
        <w:lastRenderedPageBreak/>
        <w:t>Withdrawal:</w:t>
      </w:r>
      <w:r w:rsidRPr="00C83CA7">
        <w:rPr>
          <w:rFonts w:cs="Arial"/>
          <w:color w:val="000000" w:themeColor="text1"/>
        </w:rPr>
        <w:t xml:space="preserve"> </w:t>
      </w:r>
    </w:p>
    <w:p w14:paraId="66E2AB4E" w14:textId="6A4D7EB2" w:rsidR="001D5DD7" w:rsidRPr="00133C38" w:rsidRDefault="001D5DD7" w:rsidP="001D5DD7">
      <w:pPr>
        <w:pStyle w:val="NoSpacing"/>
        <w:spacing w:afterLines="80" w:after="192"/>
        <w:rPr>
          <w:rFonts w:cs="Arial"/>
          <w:color w:val="000000" w:themeColor="text1"/>
        </w:rPr>
      </w:pPr>
      <w:r w:rsidRPr="00C83CA7">
        <w:rPr>
          <w:rFonts w:cs="Arial"/>
          <w:color w:val="000000" w:themeColor="text1"/>
        </w:rPr>
        <w:t xml:space="preserve">You should also remind participants of their right to withdraw from the study and of any timescales by which they must withdraw their data should they wish to do so. Information about who to contact to withdraw or ask further questions of should be given again. </w:t>
      </w:r>
      <w:r w:rsidR="008D2866" w:rsidRPr="00C83CA7">
        <w:rPr>
          <w:rStyle w:val="normaltextrun"/>
          <w:rFonts w:cs="Arial"/>
          <w:color w:val="000000" w:themeColor="text1"/>
          <w:shd w:val="clear" w:color="auto" w:fill="FFFFFF"/>
        </w:rPr>
        <w:t xml:space="preserve">No service, benefit, or reward (including participant incentives) should be removed where a participant withdraws, except where this relates to future participation that will not happen as a result of </w:t>
      </w:r>
      <w:r w:rsidR="008D2866" w:rsidRPr="00C83CA7">
        <w:rPr>
          <w:rStyle w:val="findhit"/>
          <w:rFonts w:cs="Arial"/>
          <w:color w:val="000000" w:themeColor="text1"/>
        </w:rPr>
        <w:t>withdrawal</w:t>
      </w:r>
      <w:r w:rsidR="008D2866" w:rsidRPr="00C83CA7">
        <w:rPr>
          <w:rStyle w:val="normaltextrun"/>
          <w:rFonts w:cs="Arial"/>
          <w:color w:val="000000" w:themeColor="text1"/>
          <w:shd w:val="clear" w:color="auto" w:fill="FFFFFF"/>
        </w:rPr>
        <w:t>.</w:t>
      </w:r>
    </w:p>
    <w:p w14:paraId="020A8264" w14:textId="77777777" w:rsidR="00DF03AC" w:rsidRDefault="00DF03AC" w:rsidP="001D5DD7">
      <w:pPr>
        <w:pStyle w:val="NoSpacing"/>
        <w:spacing w:afterLines="80" w:after="192"/>
        <w:rPr>
          <w:rFonts w:cs="Arial"/>
          <w:sz w:val="44"/>
          <w:szCs w:val="44"/>
        </w:rPr>
      </w:pPr>
    </w:p>
    <w:p w14:paraId="20D2C952" w14:textId="703A2781" w:rsidR="001D5DD7" w:rsidRPr="00570CE8" w:rsidRDefault="001D5DD7" w:rsidP="001D5DD7">
      <w:pPr>
        <w:pStyle w:val="NoSpacing"/>
        <w:spacing w:afterLines="80" w:after="192"/>
        <w:rPr>
          <w:rFonts w:cs="Arial"/>
          <w:sz w:val="44"/>
          <w:szCs w:val="44"/>
        </w:rPr>
      </w:pPr>
      <w:r w:rsidRPr="00570CE8">
        <w:rPr>
          <w:rFonts w:cs="Arial"/>
          <w:sz w:val="44"/>
          <w:szCs w:val="44"/>
        </w:rPr>
        <w:t xml:space="preserve">Feedback of results: </w:t>
      </w:r>
    </w:p>
    <w:p w14:paraId="2FBEC5BB" w14:textId="4E7D34AA" w:rsidR="001533CD" w:rsidRPr="00570CE8" w:rsidRDefault="001D5DD7" w:rsidP="001D5DD7">
      <w:pPr>
        <w:pStyle w:val="NoSpacing"/>
        <w:spacing w:afterLines="80" w:after="192"/>
        <w:rPr>
          <w:rFonts w:cs="Arial"/>
        </w:rPr>
      </w:pPr>
      <w:r w:rsidRPr="4E0A3461">
        <w:rPr>
          <w:rFonts w:cs="Arial"/>
        </w:rPr>
        <w:t xml:space="preserve">Participants should be provided with information on how and when they can receive feedback on the results of the study (noting that this is likely to be group rather than individual results). </w:t>
      </w:r>
    </w:p>
    <w:p w14:paraId="6CDB3993" w14:textId="77777777" w:rsidR="00DF03AC" w:rsidRDefault="00DF03AC" w:rsidP="001D5DD7">
      <w:pPr>
        <w:pStyle w:val="NoSpacing"/>
        <w:spacing w:afterLines="80" w:after="192"/>
        <w:rPr>
          <w:rFonts w:cs="Arial"/>
          <w:color w:val="000000" w:themeColor="text1"/>
          <w:sz w:val="44"/>
          <w:szCs w:val="44"/>
        </w:rPr>
      </w:pPr>
    </w:p>
    <w:p w14:paraId="07B40D4E" w14:textId="6838F9FC" w:rsidR="001D5DD7" w:rsidRPr="00C83CA7" w:rsidRDefault="001D5DD7" w:rsidP="001D5DD7">
      <w:pPr>
        <w:pStyle w:val="NoSpacing"/>
        <w:spacing w:afterLines="80" w:after="192"/>
        <w:rPr>
          <w:rFonts w:cs="Arial"/>
          <w:color w:val="000000" w:themeColor="text1"/>
        </w:rPr>
      </w:pPr>
      <w:r w:rsidRPr="00C83CA7">
        <w:rPr>
          <w:rFonts w:cs="Arial"/>
          <w:color w:val="000000" w:themeColor="text1"/>
          <w:sz w:val="44"/>
          <w:szCs w:val="44"/>
        </w:rPr>
        <w:t>Complaints:</w:t>
      </w:r>
      <w:r w:rsidRPr="00C83CA7">
        <w:rPr>
          <w:rFonts w:cs="Arial"/>
          <w:color w:val="000000" w:themeColor="text1"/>
        </w:rPr>
        <w:t xml:space="preserve"> </w:t>
      </w:r>
    </w:p>
    <w:p w14:paraId="216F1878" w14:textId="69D714F3" w:rsidR="001D5DD7" w:rsidRPr="00133C38" w:rsidRDefault="001D5DD7" w:rsidP="001D5DD7">
      <w:pPr>
        <w:pStyle w:val="NoSpacing"/>
        <w:spacing w:afterLines="80" w:after="192"/>
        <w:rPr>
          <w:rFonts w:cs="Arial"/>
          <w:color w:val="000000" w:themeColor="text1"/>
        </w:rPr>
      </w:pPr>
      <w:r w:rsidRPr="4E0A3461">
        <w:rPr>
          <w:rFonts w:cs="Arial"/>
          <w:color w:val="000000" w:themeColor="text1"/>
        </w:rPr>
        <w:t>Information about who to contact to make complaints should be provided again</w:t>
      </w:r>
      <w:r w:rsidR="003474C9" w:rsidRPr="4E0A3461">
        <w:rPr>
          <w:rFonts w:cs="Arial"/>
          <w:color w:val="000000" w:themeColor="text1"/>
        </w:rPr>
        <w:t xml:space="preserve"> for research conduct issues</w:t>
      </w:r>
      <w:r w:rsidRPr="4E0A3461">
        <w:rPr>
          <w:rFonts w:cs="Arial"/>
          <w:color w:val="000000" w:themeColor="text1"/>
        </w:rPr>
        <w:t xml:space="preserve"> to the Chair of the relevant Faculty Ethics Committee</w:t>
      </w:r>
      <w:r w:rsidR="003474C9" w:rsidRPr="4E0A3461">
        <w:rPr>
          <w:rFonts w:cs="Arial"/>
          <w:color w:val="000000" w:themeColor="text1"/>
        </w:rPr>
        <w:t xml:space="preserve">, after a possible initial conversation with the relevant Local </w:t>
      </w:r>
      <w:r w:rsidR="00D4260E" w:rsidRPr="4E0A3461">
        <w:rPr>
          <w:rFonts w:cs="Arial"/>
          <w:color w:val="000000" w:themeColor="text1"/>
        </w:rPr>
        <w:t>ethics c</w:t>
      </w:r>
      <w:r w:rsidR="003474C9" w:rsidRPr="4E0A3461">
        <w:rPr>
          <w:rFonts w:cs="Arial"/>
          <w:color w:val="000000" w:themeColor="text1"/>
        </w:rPr>
        <w:t xml:space="preserve">oordinator. For complaints concerning data protection contact must be made with </w:t>
      </w:r>
      <w:r w:rsidRPr="4E0A3461">
        <w:rPr>
          <w:rFonts w:cs="Arial"/>
          <w:color w:val="000000" w:themeColor="text1"/>
        </w:rPr>
        <w:t>the Data Protection Officer.</w:t>
      </w:r>
    </w:p>
    <w:p w14:paraId="31BF9BB1" w14:textId="7E060164" w:rsidR="4E0A3461" w:rsidRDefault="4E0A3461" w:rsidP="4E0A3461">
      <w:pPr>
        <w:pStyle w:val="NoSpacing"/>
        <w:spacing w:afterLines="80" w:after="192"/>
        <w:rPr>
          <w:rFonts w:cs="Arial"/>
          <w:color w:val="000000" w:themeColor="text1"/>
        </w:rPr>
      </w:pPr>
    </w:p>
    <w:p w14:paraId="4E06AA29" w14:textId="77777777" w:rsidR="00DF03AC" w:rsidRDefault="00DF03AC" w:rsidP="4E0A3461">
      <w:pPr>
        <w:pStyle w:val="NoSpacing"/>
        <w:spacing w:afterLines="80" w:after="192"/>
        <w:rPr>
          <w:rFonts w:cs="Arial"/>
          <w:color w:val="000000" w:themeColor="text1"/>
        </w:rPr>
      </w:pPr>
    </w:p>
    <w:p w14:paraId="47304197" w14:textId="77777777" w:rsidR="00DF03AC" w:rsidRDefault="00DF03AC" w:rsidP="4E0A3461">
      <w:pPr>
        <w:pStyle w:val="NoSpacing"/>
        <w:spacing w:afterLines="80" w:after="192"/>
        <w:rPr>
          <w:rFonts w:cs="Arial"/>
          <w:color w:val="000000" w:themeColor="text1"/>
        </w:rPr>
      </w:pPr>
    </w:p>
    <w:p w14:paraId="3F06D956" w14:textId="77777777" w:rsidR="00DF03AC" w:rsidRDefault="00DF03AC" w:rsidP="4E0A3461">
      <w:pPr>
        <w:pStyle w:val="NoSpacing"/>
        <w:spacing w:afterLines="80" w:after="192"/>
        <w:rPr>
          <w:rFonts w:cs="Arial"/>
          <w:color w:val="000000" w:themeColor="text1"/>
        </w:rPr>
      </w:pPr>
    </w:p>
    <w:p w14:paraId="36FBC214" w14:textId="77777777" w:rsidR="00DF03AC" w:rsidRDefault="00DF03AC" w:rsidP="4E0A3461">
      <w:pPr>
        <w:pStyle w:val="NoSpacing"/>
        <w:spacing w:afterLines="80" w:after="192"/>
        <w:rPr>
          <w:rFonts w:cs="Arial"/>
          <w:color w:val="000000" w:themeColor="text1"/>
        </w:rPr>
      </w:pPr>
    </w:p>
    <w:p w14:paraId="0FD19CCC" w14:textId="77777777" w:rsidR="00DF03AC" w:rsidRDefault="00DF03AC" w:rsidP="4E0A3461">
      <w:pPr>
        <w:pStyle w:val="NoSpacing"/>
        <w:spacing w:afterLines="80" w:after="192"/>
        <w:rPr>
          <w:rFonts w:cs="Arial"/>
          <w:color w:val="000000" w:themeColor="text1"/>
        </w:rPr>
      </w:pPr>
    </w:p>
    <w:p w14:paraId="76ECCCBF" w14:textId="77777777" w:rsidR="00DF03AC" w:rsidRDefault="00DF03AC" w:rsidP="4E0A3461">
      <w:pPr>
        <w:pStyle w:val="NoSpacing"/>
        <w:spacing w:afterLines="80" w:after="192"/>
        <w:rPr>
          <w:rFonts w:cs="Arial"/>
          <w:color w:val="000000" w:themeColor="text1"/>
        </w:rPr>
      </w:pPr>
    </w:p>
    <w:p w14:paraId="0B8CF6D1" w14:textId="77777777" w:rsidR="00DF03AC" w:rsidRDefault="00DF03AC" w:rsidP="4E0A3461">
      <w:pPr>
        <w:pStyle w:val="NoSpacing"/>
        <w:spacing w:afterLines="80" w:after="192"/>
        <w:rPr>
          <w:rFonts w:cs="Arial"/>
          <w:color w:val="000000" w:themeColor="text1"/>
        </w:rPr>
      </w:pPr>
    </w:p>
    <w:p w14:paraId="2EECC60F" w14:textId="77777777" w:rsidR="00DF03AC" w:rsidRDefault="00DF03AC" w:rsidP="4E0A3461">
      <w:pPr>
        <w:pStyle w:val="NoSpacing"/>
        <w:spacing w:afterLines="80" w:after="192"/>
        <w:rPr>
          <w:rFonts w:cs="Arial"/>
          <w:color w:val="000000" w:themeColor="text1"/>
        </w:rPr>
      </w:pPr>
    </w:p>
    <w:p w14:paraId="0B03CEB7" w14:textId="77777777" w:rsidR="00DF03AC" w:rsidRDefault="00DF03AC" w:rsidP="4E0A3461">
      <w:pPr>
        <w:pStyle w:val="NoSpacing"/>
        <w:spacing w:afterLines="80" w:after="192"/>
        <w:rPr>
          <w:rFonts w:cs="Arial"/>
          <w:color w:val="000000" w:themeColor="text1"/>
        </w:rPr>
      </w:pPr>
    </w:p>
    <w:p w14:paraId="17966578" w14:textId="77777777" w:rsidR="00DF03AC" w:rsidRDefault="00DF03AC" w:rsidP="4E0A3461">
      <w:pPr>
        <w:pStyle w:val="NoSpacing"/>
        <w:spacing w:afterLines="80" w:after="192"/>
        <w:rPr>
          <w:rFonts w:cs="Arial"/>
          <w:color w:val="000000" w:themeColor="text1"/>
        </w:rPr>
      </w:pPr>
    </w:p>
    <w:p w14:paraId="6B512A28" w14:textId="40096E4D" w:rsidR="00DF03AC" w:rsidRPr="00DF03AC" w:rsidRDefault="00DF03AC" w:rsidP="4E0A3461">
      <w:pPr>
        <w:pStyle w:val="NoSpacing"/>
        <w:spacing w:afterLines="80" w:after="192"/>
        <w:rPr>
          <w:rFonts w:cs="Arial"/>
          <w:b/>
          <w:bCs/>
          <w:color w:val="000000" w:themeColor="text1"/>
        </w:rPr>
      </w:pPr>
      <w:r w:rsidRPr="00DF03AC">
        <w:rPr>
          <w:rFonts w:cs="Arial"/>
          <w:b/>
          <w:bCs/>
          <w:color w:val="000000" w:themeColor="text1"/>
        </w:rPr>
        <w:lastRenderedPageBreak/>
        <w:t>To fill in</w:t>
      </w:r>
      <w:r>
        <w:rPr>
          <w:rFonts w:cs="Arial"/>
          <w:b/>
          <w:bCs/>
          <w:color w:val="000000" w:themeColor="text1"/>
        </w:rPr>
        <w:t>:</w:t>
      </w:r>
      <w:r w:rsidRPr="00DF03AC">
        <w:rPr>
          <w:rFonts w:cs="Arial"/>
          <w:b/>
          <w:bCs/>
          <w:color w:val="000000" w:themeColor="text1"/>
        </w:rPr>
        <w:t xml:space="preserve"> </w:t>
      </w:r>
    </w:p>
    <w:tbl>
      <w:tblPr>
        <w:tblStyle w:val="TableGrid"/>
        <w:tblW w:w="0" w:type="auto"/>
        <w:tblLook w:val="04A0" w:firstRow="1" w:lastRow="0" w:firstColumn="1" w:lastColumn="0" w:noHBand="0" w:noVBand="1"/>
      </w:tblPr>
      <w:tblGrid>
        <w:gridCol w:w="4505"/>
        <w:gridCol w:w="4505"/>
      </w:tblGrid>
      <w:tr w:rsidR="00651BF4" w14:paraId="0748EC1F" w14:textId="77777777" w:rsidTr="00651BF4">
        <w:tc>
          <w:tcPr>
            <w:tcW w:w="4505" w:type="dxa"/>
          </w:tcPr>
          <w:p w14:paraId="33521B06" w14:textId="1D21C842" w:rsidR="00651BF4" w:rsidRPr="00C86A3C" w:rsidRDefault="00651BF4" w:rsidP="4E0A3461">
            <w:pPr>
              <w:pStyle w:val="NoSpacing"/>
              <w:spacing w:afterLines="80" w:after="192"/>
              <w:rPr>
                <w:rFonts w:cs="Arial"/>
                <w:b/>
                <w:bCs/>
                <w:color w:val="000000" w:themeColor="text1"/>
              </w:rPr>
            </w:pPr>
            <w:r w:rsidRPr="00C86A3C">
              <w:rPr>
                <w:rFonts w:cs="Arial"/>
                <w:b/>
                <w:bCs/>
                <w:color w:val="000000" w:themeColor="text1"/>
              </w:rPr>
              <w:t>Item</w:t>
            </w:r>
          </w:p>
        </w:tc>
        <w:tc>
          <w:tcPr>
            <w:tcW w:w="4505" w:type="dxa"/>
          </w:tcPr>
          <w:p w14:paraId="6FE38A98" w14:textId="5A860896" w:rsidR="00651BF4" w:rsidRPr="00C86A3C" w:rsidRDefault="00651BF4" w:rsidP="4E0A3461">
            <w:pPr>
              <w:pStyle w:val="NoSpacing"/>
              <w:spacing w:afterLines="80" w:after="192"/>
              <w:rPr>
                <w:rFonts w:cs="Arial"/>
                <w:b/>
                <w:bCs/>
                <w:color w:val="000000" w:themeColor="text1"/>
              </w:rPr>
            </w:pPr>
            <w:r w:rsidRPr="00C86A3C">
              <w:rPr>
                <w:rFonts w:cs="Arial"/>
                <w:b/>
                <w:bCs/>
                <w:color w:val="000000" w:themeColor="text1"/>
              </w:rPr>
              <w:t>Answer/Action</w:t>
            </w:r>
          </w:p>
        </w:tc>
      </w:tr>
      <w:tr w:rsidR="003B783D" w14:paraId="0C06DC43" w14:textId="77777777" w:rsidTr="00651BF4">
        <w:tc>
          <w:tcPr>
            <w:tcW w:w="4505" w:type="dxa"/>
          </w:tcPr>
          <w:p w14:paraId="5E2FED5B" w14:textId="52D09161" w:rsidR="003B783D" w:rsidRPr="0026627F" w:rsidRDefault="003B783D" w:rsidP="4E0A3461">
            <w:pPr>
              <w:pStyle w:val="NoSpacing"/>
              <w:spacing w:afterLines="80" w:after="192"/>
              <w:rPr>
                <w:rFonts w:cs="Arial"/>
                <w:color w:val="000000" w:themeColor="text1"/>
              </w:rPr>
            </w:pPr>
            <w:r w:rsidRPr="0026627F">
              <w:rPr>
                <w:rFonts w:cs="Arial"/>
              </w:rPr>
              <w:t>What information should be included?</w:t>
            </w:r>
          </w:p>
        </w:tc>
        <w:tc>
          <w:tcPr>
            <w:tcW w:w="4505" w:type="dxa"/>
          </w:tcPr>
          <w:p w14:paraId="6FB19DFD" w14:textId="77777777" w:rsidR="003B783D" w:rsidRDefault="003B783D" w:rsidP="4E0A3461">
            <w:pPr>
              <w:pStyle w:val="NoSpacing"/>
              <w:spacing w:afterLines="80" w:after="192"/>
              <w:rPr>
                <w:rFonts w:cs="Arial"/>
                <w:color w:val="000000" w:themeColor="text1"/>
              </w:rPr>
            </w:pPr>
          </w:p>
        </w:tc>
      </w:tr>
      <w:tr w:rsidR="003B783D" w14:paraId="2BC6E941" w14:textId="77777777" w:rsidTr="00651BF4">
        <w:tc>
          <w:tcPr>
            <w:tcW w:w="4505" w:type="dxa"/>
          </w:tcPr>
          <w:p w14:paraId="7E3CB8CC" w14:textId="71688C05" w:rsidR="003B783D" w:rsidRPr="0026627F" w:rsidRDefault="003B783D" w:rsidP="4E0A3461">
            <w:pPr>
              <w:pStyle w:val="NoSpacing"/>
              <w:spacing w:afterLines="80" w:after="192"/>
              <w:rPr>
                <w:rFonts w:cs="Arial"/>
                <w:color w:val="000000" w:themeColor="text1"/>
              </w:rPr>
            </w:pPr>
            <w:r w:rsidRPr="0026627F">
              <w:rPr>
                <w:rFonts w:cs="Arial"/>
              </w:rPr>
              <w:t>What are the aims of the study?</w:t>
            </w:r>
          </w:p>
        </w:tc>
        <w:tc>
          <w:tcPr>
            <w:tcW w:w="4505" w:type="dxa"/>
          </w:tcPr>
          <w:p w14:paraId="7A8A6EBB" w14:textId="77777777" w:rsidR="003B783D" w:rsidRDefault="003B783D" w:rsidP="4E0A3461">
            <w:pPr>
              <w:pStyle w:val="NoSpacing"/>
              <w:spacing w:afterLines="80" w:after="192"/>
              <w:rPr>
                <w:rFonts w:cs="Arial"/>
                <w:color w:val="000000" w:themeColor="text1"/>
              </w:rPr>
            </w:pPr>
          </w:p>
        </w:tc>
      </w:tr>
      <w:tr w:rsidR="003B783D" w14:paraId="4A0BF714" w14:textId="77777777" w:rsidTr="00651BF4">
        <w:tc>
          <w:tcPr>
            <w:tcW w:w="4505" w:type="dxa"/>
          </w:tcPr>
          <w:p w14:paraId="08EF3D0E" w14:textId="6FB63383" w:rsidR="003B783D" w:rsidRDefault="0026627F" w:rsidP="4E0A3461">
            <w:pPr>
              <w:pStyle w:val="NoSpacing"/>
              <w:spacing w:afterLines="80" w:after="192"/>
              <w:rPr>
                <w:rFonts w:cs="Arial"/>
                <w:color w:val="000000" w:themeColor="text1"/>
              </w:rPr>
            </w:pPr>
            <w:r>
              <w:rPr>
                <w:rFonts w:cs="Arial"/>
                <w:color w:val="000000" w:themeColor="text1"/>
              </w:rPr>
              <w:t>How will you reassure participants?</w:t>
            </w:r>
          </w:p>
        </w:tc>
        <w:tc>
          <w:tcPr>
            <w:tcW w:w="4505" w:type="dxa"/>
          </w:tcPr>
          <w:p w14:paraId="5D05FEC7" w14:textId="77777777" w:rsidR="003B783D" w:rsidRDefault="003B783D" w:rsidP="4E0A3461">
            <w:pPr>
              <w:pStyle w:val="NoSpacing"/>
              <w:spacing w:afterLines="80" w:after="192"/>
              <w:rPr>
                <w:rFonts w:cs="Arial"/>
                <w:color w:val="000000" w:themeColor="text1"/>
              </w:rPr>
            </w:pPr>
          </w:p>
        </w:tc>
      </w:tr>
      <w:tr w:rsidR="003B783D" w14:paraId="214633A6" w14:textId="77777777" w:rsidTr="00651BF4">
        <w:tc>
          <w:tcPr>
            <w:tcW w:w="4505" w:type="dxa"/>
          </w:tcPr>
          <w:p w14:paraId="48128B7D" w14:textId="1706C832" w:rsidR="003B783D" w:rsidRDefault="0026627F" w:rsidP="4E0A3461">
            <w:pPr>
              <w:pStyle w:val="NoSpacing"/>
              <w:spacing w:afterLines="80" w:after="192"/>
              <w:rPr>
                <w:rFonts w:cs="Arial"/>
                <w:color w:val="000000" w:themeColor="text1"/>
              </w:rPr>
            </w:pPr>
            <w:r>
              <w:rPr>
                <w:rFonts w:cs="Arial"/>
                <w:color w:val="000000" w:themeColor="text1"/>
              </w:rPr>
              <w:t xml:space="preserve">How will </w:t>
            </w:r>
            <w:r w:rsidR="003D12E3">
              <w:rPr>
                <w:rFonts w:cs="Arial"/>
                <w:color w:val="000000" w:themeColor="text1"/>
              </w:rPr>
              <w:t>you ensure confidentiality?</w:t>
            </w:r>
          </w:p>
        </w:tc>
        <w:tc>
          <w:tcPr>
            <w:tcW w:w="4505" w:type="dxa"/>
          </w:tcPr>
          <w:p w14:paraId="0A7E105B" w14:textId="77777777" w:rsidR="003B783D" w:rsidRDefault="003B783D" w:rsidP="4E0A3461">
            <w:pPr>
              <w:pStyle w:val="NoSpacing"/>
              <w:spacing w:afterLines="80" w:after="192"/>
              <w:rPr>
                <w:rFonts w:cs="Arial"/>
                <w:color w:val="000000" w:themeColor="text1"/>
              </w:rPr>
            </w:pPr>
          </w:p>
        </w:tc>
      </w:tr>
      <w:tr w:rsidR="003B783D" w14:paraId="3ABCD7C3" w14:textId="77777777" w:rsidTr="00651BF4">
        <w:tc>
          <w:tcPr>
            <w:tcW w:w="4505" w:type="dxa"/>
          </w:tcPr>
          <w:p w14:paraId="1D3830D0" w14:textId="470684F9" w:rsidR="003B783D" w:rsidRDefault="003D12E3" w:rsidP="4E0A3461">
            <w:pPr>
              <w:pStyle w:val="NoSpacing"/>
              <w:spacing w:afterLines="80" w:after="192"/>
              <w:rPr>
                <w:rFonts w:cs="Arial"/>
                <w:color w:val="000000" w:themeColor="text1"/>
              </w:rPr>
            </w:pPr>
            <w:r>
              <w:rPr>
                <w:rFonts w:cs="Arial"/>
                <w:color w:val="000000" w:themeColor="text1"/>
              </w:rPr>
              <w:t xml:space="preserve">What other agencies </w:t>
            </w:r>
            <w:r w:rsidR="00C843AA">
              <w:rPr>
                <w:rFonts w:cs="Arial"/>
                <w:color w:val="000000" w:themeColor="text1"/>
              </w:rPr>
              <w:t xml:space="preserve">and information </w:t>
            </w:r>
            <w:r>
              <w:rPr>
                <w:rFonts w:cs="Arial"/>
                <w:color w:val="000000" w:themeColor="text1"/>
              </w:rPr>
              <w:t>will you refer participants to?</w:t>
            </w:r>
          </w:p>
        </w:tc>
        <w:tc>
          <w:tcPr>
            <w:tcW w:w="4505" w:type="dxa"/>
          </w:tcPr>
          <w:p w14:paraId="0FB5564F" w14:textId="77777777" w:rsidR="003B783D" w:rsidRDefault="003B783D" w:rsidP="4E0A3461">
            <w:pPr>
              <w:pStyle w:val="NoSpacing"/>
              <w:spacing w:afterLines="80" w:after="192"/>
              <w:rPr>
                <w:rFonts w:cs="Arial"/>
                <w:color w:val="000000" w:themeColor="text1"/>
              </w:rPr>
            </w:pPr>
          </w:p>
        </w:tc>
      </w:tr>
      <w:tr w:rsidR="003B783D" w14:paraId="3F5876BB" w14:textId="77777777" w:rsidTr="00651BF4">
        <w:tc>
          <w:tcPr>
            <w:tcW w:w="4505" w:type="dxa"/>
          </w:tcPr>
          <w:p w14:paraId="79AE1D1E" w14:textId="05BB80AD" w:rsidR="003B783D" w:rsidRDefault="00C843AA" w:rsidP="4E0A3461">
            <w:pPr>
              <w:pStyle w:val="NoSpacing"/>
              <w:spacing w:afterLines="80" w:after="192"/>
              <w:rPr>
                <w:rFonts w:cs="Arial"/>
                <w:color w:val="000000" w:themeColor="text1"/>
              </w:rPr>
            </w:pPr>
            <w:r>
              <w:rPr>
                <w:rFonts w:cs="Arial"/>
                <w:color w:val="000000" w:themeColor="text1"/>
              </w:rPr>
              <w:t>How will inform participants of their right to withdraw from the study?</w:t>
            </w:r>
          </w:p>
        </w:tc>
        <w:tc>
          <w:tcPr>
            <w:tcW w:w="4505" w:type="dxa"/>
          </w:tcPr>
          <w:p w14:paraId="279FFA77" w14:textId="77777777" w:rsidR="003B783D" w:rsidRDefault="003B783D" w:rsidP="4E0A3461">
            <w:pPr>
              <w:pStyle w:val="NoSpacing"/>
              <w:spacing w:afterLines="80" w:after="192"/>
              <w:rPr>
                <w:rFonts w:cs="Arial"/>
                <w:color w:val="000000" w:themeColor="text1"/>
              </w:rPr>
            </w:pPr>
          </w:p>
        </w:tc>
      </w:tr>
      <w:tr w:rsidR="003B783D" w14:paraId="6564F485" w14:textId="77777777" w:rsidTr="00651BF4">
        <w:tc>
          <w:tcPr>
            <w:tcW w:w="4505" w:type="dxa"/>
          </w:tcPr>
          <w:p w14:paraId="6EB8EBEA" w14:textId="1D02869A" w:rsidR="003B783D" w:rsidRDefault="00C86A3C" w:rsidP="00FD4859">
            <w:pPr>
              <w:pStyle w:val="NoSpacing"/>
              <w:spacing w:afterLines="80" w:after="192"/>
              <w:rPr>
                <w:rFonts w:cs="Arial"/>
                <w:color w:val="000000" w:themeColor="text1"/>
              </w:rPr>
            </w:pPr>
            <w:r>
              <w:rPr>
                <w:rFonts w:cs="Arial"/>
                <w:color w:val="000000" w:themeColor="text1"/>
              </w:rPr>
              <w:t>How do you intend to inform participants of results?</w:t>
            </w:r>
          </w:p>
        </w:tc>
        <w:tc>
          <w:tcPr>
            <w:tcW w:w="4505" w:type="dxa"/>
          </w:tcPr>
          <w:p w14:paraId="473F607A" w14:textId="77777777" w:rsidR="003B783D" w:rsidRDefault="003B783D" w:rsidP="00FD4859">
            <w:pPr>
              <w:pStyle w:val="NoSpacing"/>
              <w:spacing w:afterLines="80" w:after="192"/>
              <w:rPr>
                <w:rFonts w:cs="Arial"/>
                <w:color w:val="000000" w:themeColor="text1"/>
              </w:rPr>
            </w:pPr>
          </w:p>
        </w:tc>
      </w:tr>
      <w:tr w:rsidR="003B783D" w14:paraId="16604993" w14:textId="77777777" w:rsidTr="00651BF4">
        <w:tc>
          <w:tcPr>
            <w:tcW w:w="4505" w:type="dxa"/>
          </w:tcPr>
          <w:p w14:paraId="6D05881A" w14:textId="3BD8A738" w:rsidR="003B783D" w:rsidRDefault="00C86A3C" w:rsidP="00FD4859">
            <w:pPr>
              <w:pStyle w:val="NoSpacing"/>
              <w:spacing w:afterLines="80" w:after="192"/>
              <w:rPr>
                <w:rFonts w:cs="Arial"/>
                <w:color w:val="000000" w:themeColor="text1"/>
              </w:rPr>
            </w:pPr>
            <w:r>
              <w:rPr>
                <w:rFonts w:cs="Arial"/>
                <w:color w:val="000000" w:themeColor="text1"/>
              </w:rPr>
              <w:t xml:space="preserve">What measures will have in place to deal </w:t>
            </w:r>
            <w:proofErr w:type="spellStart"/>
            <w:r>
              <w:rPr>
                <w:rFonts w:cs="Arial"/>
                <w:color w:val="000000" w:themeColor="text1"/>
              </w:rPr>
              <w:t>wit</w:t>
            </w:r>
            <w:proofErr w:type="spellEnd"/>
            <w:r>
              <w:rPr>
                <w:rFonts w:cs="Arial"/>
                <w:color w:val="000000" w:themeColor="text1"/>
              </w:rPr>
              <w:t xml:space="preserve"> complaints from participants?</w:t>
            </w:r>
          </w:p>
        </w:tc>
        <w:tc>
          <w:tcPr>
            <w:tcW w:w="4505" w:type="dxa"/>
          </w:tcPr>
          <w:p w14:paraId="08433BF8" w14:textId="77777777" w:rsidR="003B783D" w:rsidRDefault="003B783D" w:rsidP="00FD4859">
            <w:pPr>
              <w:pStyle w:val="NoSpacing"/>
              <w:spacing w:afterLines="80" w:after="192"/>
              <w:rPr>
                <w:rFonts w:cs="Arial"/>
                <w:color w:val="000000" w:themeColor="text1"/>
              </w:rPr>
            </w:pPr>
          </w:p>
        </w:tc>
      </w:tr>
    </w:tbl>
    <w:p w14:paraId="26A76711" w14:textId="35723A16" w:rsidR="4E0A3461" w:rsidRDefault="4E0A3461" w:rsidP="4E0A3461">
      <w:pPr>
        <w:pStyle w:val="NoSpacing"/>
        <w:spacing w:afterLines="80" w:after="192"/>
        <w:rPr>
          <w:rFonts w:cs="Arial"/>
          <w:color w:val="000000" w:themeColor="text1"/>
        </w:rPr>
      </w:pPr>
    </w:p>
    <w:p w14:paraId="15838CDA" w14:textId="77777777" w:rsidR="001021E6" w:rsidRPr="001D5DD7" w:rsidRDefault="001021E6" w:rsidP="001D5DD7"/>
    <w:sectPr w:rsidR="001021E6" w:rsidRPr="001D5DD7" w:rsidSect="000B1490">
      <w:headerReference w:type="default" r:id="rId10"/>
      <w:footerReference w:type="even"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0C928" w14:textId="77777777" w:rsidR="00CE6365" w:rsidRDefault="00CE6365" w:rsidP="002811A5">
      <w:r>
        <w:separator/>
      </w:r>
    </w:p>
    <w:p w14:paraId="3DC1E16B" w14:textId="77777777" w:rsidR="00CE6365" w:rsidRDefault="00CE6365"/>
  </w:endnote>
  <w:endnote w:type="continuationSeparator" w:id="0">
    <w:p w14:paraId="3B35D58F" w14:textId="77777777" w:rsidR="00CE6365" w:rsidRDefault="00CE6365" w:rsidP="002811A5">
      <w:r>
        <w:continuationSeparator/>
      </w:r>
    </w:p>
    <w:p w14:paraId="1B4EB168" w14:textId="77777777" w:rsidR="00CE6365" w:rsidRDefault="00CE6365"/>
  </w:endnote>
  <w:endnote w:type="continuationNotice" w:id="1">
    <w:p w14:paraId="438BC6E7" w14:textId="77777777" w:rsidR="00CE6365" w:rsidRDefault="00CE63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2259472"/>
      <w:docPartObj>
        <w:docPartGallery w:val="Page Numbers (Bottom of Page)"/>
        <w:docPartUnique/>
      </w:docPartObj>
    </w:sdtPr>
    <w:sdtEndPr>
      <w:rPr>
        <w:rStyle w:val="PageNumber"/>
      </w:rPr>
    </w:sdtEndPr>
    <w:sdtContent>
      <w:p w14:paraId="64754FAF" w14:textId="77777777" w:rsidR="0069433D" w:rsidRDefault="0069433D" w:rsidP="004362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7EDCD2" w14:textId="77777777" w:rsidR="0069433D" w:rsidRDefault="0069433D" w:rsidP="0069433D">
    <w:pPr>
      <w:pStyle w:val="Footer"/>
      <w:ind w:right="360"/>
    </w:pPr>
  </w:p>
  <w:p w14:paraId="34EA1B83" w14:textId="77777777" w:rsidR="00E44CDC" w:rsidRDefault="00E44C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20"/>
        <w:szCs w:val="20"/>
      </w:rPr>
      <w:id w:val="-1610656852"/>
      <w:docPartObj>
        <w:docPartGallery w:val="Page Numbers (Bottom of Page)"/>
        <w:docPartUnique/>
      </w:docPartObj>
    </w:sdtPr>
    <w:sdtEndPr>
      <w:rPr>
        <w:rStyle w:val="PageNumber"/>
      </w:rPr>
    </w:sdtEndPr>
    <w:sdtContent>
      <w:p w14:paraId="4E29984C" w14:textId="77777777" w:rsidR="0069433D" w:rsidRPr="0069433D" w:rsidRDefault="0069433D" w:rsidP="00436225">
        <w:pPr>
          <w:pStyle w:val="Footer"/>
          <w:framePr w:wrap="none" w:vAnchor="text" w:hAnchor="margin" w:xAlign="right" w:y="1"/>
          <w:rPr>
            <w:rStyle w:val="PageNumber"/>
            <w:rFonts w:cs="Arial"/>
            <w:sz w:val="20"/>
            <w:szCs w:val="20"/>
          </w:rPr>
        </w:pPr>
        <w:r w:rsidRPr="0069433D">
          <w:rPr>
            <w:rStyle w:val="PageNumber"/>
            <w:rFonts w:cs="Arial"/>
            <w:sz w:val="20"/>
            <w:szCs w:val="20"/>
          </w:rPr>
          <w:fldChar w:fldCharType="begin"/>
        </w:r>
        <w:r w:rsidRPr="0069433D">
          <w:rPr>
            <w:rStyle w:val="PageNumber"/>
            <w:rFonts w:cs="Arial"/>
            <w:sz w:val="20"/>
            <w:szCs w:val="20"/>
          </w:rPr>
          <w:instrText xml:space="preserve"> PAGE </w:instrText>
        </w:r>
        <w:r w:rsidRPr="0069433D">
          <w:rPr>
            <w:rStyle w:val="PageNumber"/>
            <w:rFonts w:cs="Arial"/>
            <w:sz w:val="20"/>
            <w:szCs w:val="20"/>
          </w:rPr>
          <w:fldChar w:fldCharType="separate"/>
        </w:r>
        <w:r w:rsidRPr="0069433D">
          <w:rPr>
            <w:rStyle w:val="PageNumber"/>
            <w:rFonts w:cs="Arial"/>
            <w:noProof/>
            <w:sz w:val="20"/>
            <w:szCs w:val="20"/>
          </w:rPr>
          <w:t>1</w:t>
        </w:r>
        <w:r w:rsidRPr="0069433D">
          <w:rPr>
            <w:rStyle w:val="PageNumber"/>
            <w:rFonts w:cs="Arial"/>
            <w:sz w:val="20"/>
            <w:szCs w:val="20"/>
          </w:rPr>
          <w:fldChar w:fldCharType="end"/>
        </w:r>
      </w:p>
    </w:sdtContent>
  </w:sdt>
  <w:p w14:paraId="255EF139" w14:textId="2ED6EAAA" w:rsidR="00442902" w:rsidRPr="0069433D" w:rsidRDefault="002811A5" w:rsidP="0069433D">
    <w:pPr>
      <w:pStyle w:val="Footer"/>
      <w:ind w:right="360"/>
      <w:rPr>
        <w:rFonts w:cs="Arial"/>
        <w:sz w:val="20"/>
        <w:szCs w:val="20"/>
      </w:rPr>
    </w:pPr>
    <w:r w:rsidRPr="0069433D">
      <w:rPr>
        <w:rFonts w:cs="Arial"/>
        <w:sz w:val="20"/>
        <w:szCs w:val="20"/>
      </w:rPr>
      <w:t xml:space="preserve">Published date: </w:t>
    </w:r>
    <w:r w:rsidR="00805CB8">
      <w:rPr>
        <w:rFonts w:cs="Arial"/>
        <w:sz w:val="20"/>
        <w:szCs w:val="20"/>
      </w:rPr>
      <w:t>02/09/2024</w:t>
    </w:r>
  </w:p>
  <w:p w14:paraId="1CE0221D" w14:textId="4D7F7BD3" w:rsidR="00E44CDC" w:rsidRDefault="00E44CDC" w:rsidP="00102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22B1A" w14:textId="77777777" w:rsidR="00CE6365" w:rsidRDefault="00CE6365" w:rsidP="002811A5">
      <w:r>
        <w:separator/>
      </w:r>
    </w:p>
    <w:p w14:paraId="7ABC7715" w14:textId="77777777" w:rsidR="00CE6365" w:rsidRDefault="00CE6365"/>
  </w:footnote>
  <w:footnote w:type="continuationSeparator" w:id="0">
    <w:p w14:paraId="1FDE22D1" w14:textId="77777777" w:rsidR="00CE6365" w:rsidRDefault="00CE6365" w:rsidP="002811A5">
      <w:r>
        <w:continuationSeparator/>
      </w:r>
    </w:p>
    <w:p w14:paraId="27EA81CC" w14:textId="77777777" w:rsidR="00CE6365" w:rsidRDefault="00CE6365"/>
  </w:footnote>
  <w:footnote w:type="continuationNotice" w:id="1">
    <w:p w14:paraId="1E615B90" w14:textId="77777777" w:rsidR="00CE6365" w:rsidRDefault="00CE63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01E0C" w14:textId="239590B8" w:rsidR="0069433D" w:rsidRPr="0069433D" w:rsidRDefault="4E0A3461" w:rsidP="008F5216">
    <w:pPr>
      <w:pStyle w:val="Header"/>
      <w:jc w:val="right"/>
      <w:rPr>
        <w:rFonts w:cs="Arial"/>
        <w:sz w:val="20"/>
        <w:szCs w:val="20"/>
      </w:rPr>
    </w:pPr>
    <w:r>
      <w:rPr>
        <w:noProof/>
      </w:rPr>
      <w:drawing>
        <wp:inline distT="0" distB="0" distL="0" distR="0" wp14:anchorId="7FE23F25" wp14:editId="227CD7B2">
          <wp:extent cx="2167626" cy="738554"/>
          <wp:effectExtent l="0" t="0" r="4445" b="0"/>
          <wp:docPr id="1" name="Picture 1" descr="Leeds Trinity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67626" cy="738554"/>
                  </a:xfrm>
                  <a:prstGeom prst="rect">
                    <a:avLst/>
                  </a:prstGeom>
                </pic:spPr>
              </pic:pic>
            </a:graphicData>
          </a:graphic>
        </wp:inline>
      </w:drawing>
    </w:r>
    <w:r w:rsidR="0069433D">
      <w:tab/>
    </w:r>
    <w:r w:rsidRPr="4E0A3461">
      <w:rPr>
        <w:rFonts w:cs="Arial"/>
        <w:sz w:val="20"/>
        <w:szCs w:val="20"/>
      </w:rPr>
      <w:t xml:space="preserve">                         </w:t>
    </w:r>
    <w:r w:rsidR="0069433D">
      <w:tab/>
    </w:r>
    <w:r w:rsidR="0069433D">
      <w:tab/>
    </w:r>
    <w:r w:rsidRPr="4E0A3461">
      <w:rPr>
        <w:rFonts w:cs="Arial"/>
        <w:sz w:val="20"/>
        <w:szCs w:val="20"/>
      </w:rPr>
      <w:t xml:space="preserve">  Research and Knowledge Exchange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764DC"/>
    <w:multiLevelType w:val="multilevel"/>
    <w:tmpl w:val="3374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E80822"/>
    <w:multiLevelType w:val="multilevel"/>
    <w:tmpl w:val="3ED0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0C733E"/>
    <w:multiLevelType w:val="multilevel"/>
    <w:tmpl w:val="DF84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236A41"/>
    <w:multiLevelType w:val="multilevel"/>
    <w:tmpl w:val="3AD2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C35205"/>
    <w:multiLevelType w:val="multilevel"/>
    <w:tmpl w:val="A6F2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EDA4118"/>
    <w:multiLevelType w:val="multilevel"/>
    <w:tmpl w:val="03A4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4142735">
    <w:abstractNumId w:val="5"/>
  </w:num>
  <w:num w:numId="2" w16cid:durableId="292753250">
    <w:abstractNumId w:val="0"/>
  </w:num>
  <w:num w:numId="3" w16cid:durableId="701713343">
    <w:abstractNumId w:val="4"/>
  </w:num>
  <w:num w:numId="4" w16cid:durableId="1612400608">
    <w:abstractNumId w:val="1"/>
  </w:num>
  <w:num w:numId="5" w16cid:durableId="279804705">
    <w:abstractNumId w:val="3"/>
  </w:num>
  <w:num w:numId="6" w16cid:durableId="21093034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E6"/>
    <w:rsid w:val="00002F4C"/>
    <w:rsid w:val="00024133"/>
    <w:rsid w:val="000254F6"/>
    <w:rsid w:val="000B1490"/>
    <w:rsid w:val="001005B1"/>
    <w:rsid w:val="001021E6"/>
    <w:rsid w:val="00114202"/>
    <w:rsid w:val="00133C38"/>
    <w:rsid w:val="001533CD"/>
    <w:rsid w:val="00165C07"/>
    <w:rsid w:val="00180671"/>
    <w:rsid w:val="001A1EEC"/>
    <w:rsid w:val="001D5DD7"/>
    <w:rsid w:val="001E6BAF"/>
    <w:rsid w:val="0026627F"/>
    <w:rsid w:val="002811A5"/>
    <w:rsid w:val="002957F1"/>
    <w:rsid w:val="002A2E28"/>
    <w:rsid w:val="002B676D"/>
    <w:rsid w:val="002F5880"/>
    <w:rsid w:val="003118AB"/>
    <w:rsid w:val="00320622"/>
    <w:rsid w:val="0032521C"/>
    <w:rsid w:val="00325B68"/>
    <w:rsid w:val="003474C9"/>
    <w:rsid w:val="003A127D"/>
    <w:rsid w:val="003B24A4"/>
    <w:rsid w:val="003B783D"/>
    <w:rsid w:val="003C35D1"/>
    <w:rsid w:val="003C6C13"/>
    <w:rsid w:val="003D1260"/>
    <w:rsid w:val="003D12E3"/>
    <w:rsid w:val="00426E5C"/>
    <w:rsid w:val="00434B46"/>
    <w:rsid w:val="00436225"/>
    <w:rsid w:val="00440ED4"/>
    <w:rsid w:val="00442902"/>
    <w:rsid w:val="00445C75"/>
    <w:rsid w:val="004808A3"/>
    <w:rsid w:val="0048249E"/>
    <w:rsid w:val="00485C2A"/>
    <w:rsid w:val="004C3501"/>
    <w:rsid w:val="00510378"/>
    <w:rsid w:val="00567076"/>
    <w:rsid w:val="00587DDA"/>
    <w:rsid w:val="005E37EC"/>
    <w:rsid w:val="00605977"/>
    <w:rsid w:val="00632D9B"/>
    <w:rsid w:val="00634B79"/>
    <w:rsid w:val="00651BF4"/>
    <w:rsid w:val="0069433D"/>
    <w:rsid w:val="006F7FDD"/>
    <w:rsid w:val="00745B09"/>
    <w:rsid w:val="0078232B"/>
    <w:rsid w:val="007F7A32"/>
    <w:rsid w:val="0080439D"/>
    <w:rsid w:val="00805CB8"/>
    <w:rsid w:val="00841F46"/>
    <w:rsid w:val="008462C4"/>
    <w:rsid w:val="00853CA5"/>
    <w:rsid w:val="00854C61"/>
    <w:rsid w:val="00894C50"/>
    <w:rsid w:val="008A7CC2"/>
    <w:rsid w:val="008D2866"/>
    <w:rsid w:val="008F5216"/>
    <w:rsid w:val="009010C6"/>
    <w:rsid w:val="00921261"/>
    <w:rsid w:val="0092649A"/>
    <w:rsid w:val="00941C0A"/>
    <w:rsid w:val="0094307D"/>
    <w:rsid w:val="009B1F00"/>
    <w:rsid w:val="00A70328"/>
    <w:rsid w:val="00AB555B"/>
    <w:rsid w:val="00AD3507"/>
    <w:rsid w:val="00AE0FD6"/>
    <w:rsid w:val="00AE3C3B"/>
    <w:rsid w:val="00B006CD"/>
    <w:rsid w:val="00B04091"/>
    <w:rsid w:val="00B6138A"/>
    <w:rsid w:val="00BF080D"/>
    <w:rsid w:val="00BF7FB2"/>
    <w:rsid w:val="00C07764"/>
    <w:rsid w:val="00C27EA5"/>
    <w:rsid w:val="00C3319C"/>
    <w:rsid w:val="00C514D7"/>
    <w:rsid w:val="00C66B98"/>
    <w:rsid w:val="00C71E9F"/>
    <w:rsid w:val="00C83CA7"/>
    <w:rsid w:val="00C843AA"/>
    <w:rsid w:val="00C86A3C"/>
    <w:rsid w:val="00CD7C07"/>
    <w:rsid w:val="00CE6365"/>
    <w:rsid w:val="00CF2254"/>
    <w:rsid w:val="00CF652C"/>
    <w:rsid w:val="00D10EA9"/>
    <w:rsid w:val="00D13825"/>
    <w:rsid w:val="00D4260E"/>
    <w:rsid w:val="00DA3123"/>
    <w:rsid w:val="00DC6518"/>
    <w:rsid w:val="00DE69C2"/>
    <w:rsid w:val="00DE75E5"/>
    <w:rsid w:val="00DF03AC"/>
    <w:rsid w:val="00E006B4"/>
    <w:rsid w:val="00E44CDC"/>
    <w:rsid w:val="00E967F6"/>
    <w:rsid w:val="00EA2636"/>
    <w:rsid w:val="00EE1E24"/>
    <w:rsid w:val="00F54DCA"/>
    <w:rsid w:val="00F80155"/>
    <w:rsid w:val="00FA714B"/>
    <w:rsid w:val="1D89274E"/>
    <w:rsid w:val="1E20B7D1"/>
    <w:rsid w:val="2628CB82"/>
    <w:rsid w:val="2DEA3548"/>
    <w:rsid w:val="360EBB5B"/>
    <w:rsid w:val="38B9FEBA"/>
    <w:rsid w:val="3FA6BA10"/>
    <w:rsid w:val="4E0A3461"/>
    <w:rsid w:val="500A69EF"/>
    <w:rsid w:val="57B85368"/>
    <w:rsid w:val="59201D50"/>
    <w:rsid w:val="5CE48F78"/>
    <w:rsid w:val="5F230D46"/>
    <w:rsid w:val="619E45E0"/>
    <w:rsid w:val="712D8592"/>
    <w:rsid w:val="71D025DF"/>
    <w:rsid w:val="760EC194"/>
    <w:rsid w:val="761A27CF"/>
    <w:rsid w:val="7CA1B5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CB6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DD7"/>
    <w:pPr>
      <w:spacing w:before="0" w:after="160" w:line="259" w:lineRule="auto"/>
    </w:pPr>
    <w:rPr>
      <w:kern w:val="2"/>
      <w:sz w:val="22"/>
      <w:szCs w:val="22"/>
      <w14:ligatures w14:val="standardContextual"/>
    </w:rPr>
  </w:style>
  <w:style w:type="paragraph" w:styleId="Heading1">
    <w:name w:val="heading 1"/>
    <w:basedOn w:val="Normal"/>
    <w:next w:val="Normal"/>
    <w:link w:val="Heading1Char"/>
    <w:uiPriority w:val="9"/>
    <w:qFormat/>
    <w:rsid w:val="00E967F6"/>
    <w:pPr>
      <w:keepNext/>
      <w:keepLines/>
      <w:spacing w:before="240" w:after="120" w:line="240" w:lineRule="auto"/>
      <w:outlineLvl w:val="0"/>
    </w:pPr>
    <w:rPr>
      <w:rFonts w:ascii="Arial" w:eastAsiaTheme="majorEastAsia" w:hAnsi="Arial" w:cstheme="majorBidi"/>
      <w:color w:val="000000" w:themeColor="text1"/>
      <w:kern w:val="0"/>
      <w:sz w:val="40"/>
      <w:szCs w:val="32"/>
      <w14:ligatures w14:val="none"/>
    </w:rPr>
  </w:style>
  <w:style w:type="paragraph" w:styleId="Heading2">
    <w:name w:val="heading 2"/>
    <w:basedOn w:val="Normal"/>
    <w:next w:val="Normal"/>
    <w:link w:val="Heading2Char"/>
    <w:uiPriority w:val="9"/>
    <w:unhideWhenUsed/>
    <w:qFormat/>
    <w:rsid w:val="00E967F6"/>
    <w:pPr>
      <w:keepNext/>
      <w:keepLines/>
      <w:spacing w:before="40" w:after="120" w:line="240" w:lineRule="auto"/>
      <w:outlineLvl w:val="1"/>
    </w:pPr>
    <w:rPr>
      <w:rFonts w:ascii="Arial" w:eastAsiaTheme="majorEastAsia" w:hAnsi="Arial" w:cs="Arial"/>
      <w:color w:val="000000" w:themeColor="text1"/>
      <w:kern w:val="0"/>
      <w:sz w:val="36"/>
      <w:szCs w:val="26"/>
      <w14:ligatures w14:val="none"/>
    </w:rPr>
  </w:style>
  <w:style w:type="paragraph" w:styleId="Heading3">
    <w:name w:val="heading 3"/>
    <w:basedOn w:val="Normal"/>
    <w:next w:val="Normal"/>
    <w:link w:val="Heading3Char"/>
    <w:uiPriority w:val="9"/>
    <w:unhideWhenUsed/>
    <w:qFormat/>
    <w:rsid w:val="00E967F6"/>
    <w:pPr>
      <w:keepNext/>
      <w:keepLines/>
      <w:spacing w:before="40" w:after="120" w:line="240" w:lineRule="auto"/>
      <w:outlineLvl w:val="2"/>
    </w:pPr>
    <w:rPr>
      <w:rFonts w:ascii="Arial" w:eastAsiaTheme="majorEastAsia" w:hAnsi="Arial" w:cs="Arial"/>
      <w:color w:val="000000" w:themeColor="text1"/>
      <w:kern w:val="0"/>
      <w:sz w:val="32"/>
      <w:szCs w:val="24"/>
      <w14:ligatures w14:val="none"/>
    </w:rPr>
  </w:style>
  <w:style w:type="paragraph" w:styleId="Heading4">
    <w:name w:val="heading 4"/>
    <w:basedOn w:val="Normal"/>
    <w:next w:val="Normal"/>
    <w:link w:val="Heading4Char"/>
    <w:uiPriority w:val="9"/>
    <w:unhideWhenUsed/>
    <w:qFormat/>
    <w:rsid w:val="00E967F6"/>
    <w:pPr>
      <w:keepNext/>
      <w:keepLines/>
      <w:spacing w:before="40" w:after="120" w:line="240" w:lineRule="auto"/>
      <w:outlineLvl w:val="3"/>
    </w:pPr>
    <w:rPr>
      <w:rFonts w:ascii="Arial" w:eastAsiaTheme="majorEastAsia" w:hAnsi="Arial" w:cs="Arial"/>
      <w:iCs/>
      <w:color w:val="000000" w:themeColor="text1"/>
      <w:kern w:val="0"/>
      <w:sz w:val="28"/>
      <w:szCs w:val="24"/>
      <w14:ligatures w14:val="none"/>
    </w:rPr>
  </w:style>
  <w:style w:type="paragraph" w:styleId="Heading5">
    <w:name w:val="heading 5"/>
    <w:basedOn w:val="Normal"/>
    <w:next w:val="Normal"/>
    <w:link w:val="Heading5Char"/>
    <w:uiPriority w:val="9"/>
    <w:unhideWhenUsed/>
    <w:qFormat/>
    <w:rsid w:val="00E967F6"/>
    <w:pPr>
      <w:keepNext/>
      <w:keepLines/>
      <w:spacing w:before="40" w:after="120" w:line="240" w:lineRule="auto"/>
      <w:outlineLvl w:val="4"/>
    </w:pPr>
    <w:rPr>
      <w:rFonts w:ascii="Arial" w:eastAsiaTheme="majorEastAsia" w:hAnsi="Arial" w:cstheme="majorBidi"/>
      <w:color w:val="000000" w:themeColor="text1"/>
      <w:kern w:val="0"/>
      <w:sz w:val="26"/>
      <w:szCs w:val="24"/>
      <w14:ligatures w14:val="none"/>
    </w:rPr>
  </w:style>
  <w:style w:type="paragraph" w:styleId="Heading6">
    <w:name w:val="heading 6"/>
    <w:basedOn w:val="Normal"/>
    <w:next w:val="Normal"/>
    <w:link w:val="Heading6Char"/>
    <w:uiPriority w:val="9"/>
    <w:unhideWhenUsed/>
    <w:qFormat/>
    <w:rsid w:val="00E967F6"/>
    <w:pPr>
      <w:keepNext/>
      <w:keepLines/>
      <w:spacing w:before="40" w:after="120" w:line="240" w:lineRule="auto"/>
      <w:outlineLvl w:val="5"/>
    </w:pPr>
    <w:rPr>
      <w:rFonts w:ascii="Arial" w:eastAsiaTheme="majorEastAsia" w:hAnsi="Arial" w:cstheme="majorBidi"/>
      <w:color w:val="000000" w:themeColor="text1"/>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7F6"/>
    <w:rPr>
      <w:rFonts w:ascii="Arial" w:eastAsiaTheme="majorEastAsia" w:hAnsi="Arial" w:cstheme="majorBidi"/>
      <w:color w:val="000000" w:themeColor="text1"/>
      <w:sz w:val="40"/>
      <w:szCs w:val="32"/>
    </w:rPr>
  </w:style>
  <w:style w:type="character" w:customStyle="1" w:styleId="Heading2Char">
    <w:name w:val="Heading 2 Char"/>
    <w:basedOn w:val="DefaultParagraphFont"/>
    <w:link w:val="Heading2"/>
    <w:uiPriority w:val="9"/>
    <w:rsid w:val="00E967F6"/>
    <w:rPr>
      <w:rFonts w:ascii="Arial" w:eastAsiaTheme="majorEastAsia" w:hAnsi="Arial" w:cs="Arial"/>
      <w:color w:val="000000" w:themeColor="text1"/>
      <w:sz w:val="36"/>
      <w:szCs w:val="26"/>
    </w:rPr>
  </w:style>
  <w:style w:type="character" w:customStyle="1" w:styleId="Heading3Char">
    <w:name w:val="Heading 3 Char"/>
    <w:basedOn w:val="DefaultParagraphFont"/>
    <w:link w:val="Heading3"/>
    <w:uiPriority w:val="9"/>
    <w:rsid w:val="00E967F6"/>
    <w:rPr>
      <w:rFonts w:ascii="Arial" w:eastAsiaTheme="majorEastAsia" w:hAnsi="Arial" w:cs="Arial"/>
      <w:color w:val="000000" w:themeColor="text1"/>
      <w:sz w:val="32"/>
    </w:rPr>
  </w:style>
  <w:style w:type="paragraph" w:styleId="Header">
    <w:name w:val="header"/>
    <w:basedOn w:val="Normal"/>
    <w:link w:val="HeaderChar"/>
    <w:uiPriority w:val="99"/>
    <w:unhideWhenUsed/>
    <w:qFormat/>
    <w:rsid w:val="002811A5"/>
    <w:pPr>
      <w:tabs>
        <w:tab w:val="center" w:pos="4680"/>
        <w:tab w:val="right" w:pos="9360"/>
      </w:tabs>
      <w:spacing w:before="120" w:after="120" w:line="240" w:lineRule="auto"/>
    </w:pPr>
    <w:rPr>
      <w:rFonts w:ascii="Arial" w:hAnsi="Arial"/>
      <w:kern w:val="0"/>
      <w:sz w:val="24"/>
      <w:szCs w:val="24"/>
      <w14:ligatures w14:val="none"/>
    </w:rPr>
  </w:style>
  <w:style w:type="character" w:customStyle="1" w:styleId="HeaderChar">
    <w:name w:val="Header Char"/>
    <w:basedOn w:val="DefaultParagraphFont"/>
    <w:link w:val="Header"/>
    <w:uiPriority w:val="99"/>
    <w:rsid w:val="002811A5"/>
  </w:style>
  <w:style w:type="paragraph" w:styleId="Footer">
    <w:name w:val="footer"/>
    <w:basedOn w:val="Normal"/>
    <w:link w:val="FooterChar"/>
    <w:uiPriority w:val="99"/>
    <w:unhideWhenUsed/>
    <w:qFormat/>
    <w:rsid w:val="002811A5"/>
    <w:pPr>
      <w:tabs>
        <w:tab w:val="center" w:pos="4680"/>
        <w:tab w:val="right" w:pos="9360"/>
      </w:tabs>
      <w:spacing w:before="120" w:after="120" w:line="240" w:lineRule="auto"/>
    </w:pPr>
    <w:rPr>
      <w:rFonts w:ascii="Arial" w:hAnsi="Arial"/>
      <w:kern w:val="0"/>
      <w:sz w:val="24"/>
      <w:szCs w:val="24"/>
      <w14:ligatures w14:val="none"/>
    </w:rPr>
  </w:style>
  <w:style w:type="character" w:customStyle="1" w:styleId="FooterChar">
    <w:name w:val="Footer Char"/>
    <w:basedOn w:val="DefaultParagraphFont"/>
    <w:link w:val="Footer"/>
    <w:uiPriority w:val="99"/>
    <w:rsid w:val="002811A5"/>
  </w:style>
  <w:style w:type="paragraph" w:styleId="NoSpacing">
    <w:name w:val="No Spacing"/>
    <w:autoRedefine/>
    <w:uiPriority w:val="1"/>
    <w:qFormat/>
    <w:rsid w:val="00E967F6"/>
    <w:rPr>
      <w:rFonts w:ascii="Arial" w:hAnsi="Arial"/>
    </w:rPr>
  </w:style>
  <w:style w:type="character" w:styleId="PageNumber">
    <w:name w:val="page number"/>
    <w:basedOn w:val="DefaultParagraphFont"/>
    <w:uiPriority w:val="99"/>
    <w:semiHidden/>
    <w:unhideWhenUsed/>
    <w:rsid w:val="0069433D"/>
  </w:style>
  <w:style w:type="character" w:customStyle="1" w:styleId="Heading4Char">
    <w:name w:val="Heading 4 Char"/>
    <w:basedOn w:val="DefaultParagraphFont"/>
    <w:link w:val="Heading4"/>
    <w:uiPriority w:val="9"/>
    <w:rsid w:val="00E967F6"/>
    <w:rPr>
      <w:rFonts w:ascii="Arial" w:eastAsiaTheme="majorEastAsia" w:hAnsi="Arial" w:cs="Arial"/>
      <w:iCs/>
      <w:color w:val="000000" w:themeColor="text1"/>
      <w:sz w:val="28"/>
    </w:rPr>
  </w:style>
  <w:style w:type="paragraph" w:styleId="Title">
    <w:name w:val="Title"/>
    <w:basedOn w:val="Normal"/>
    <w:next w:val="Normal"/>
    <w:link w:val="TitleChar"/>
    <w:uiPriority w:val="10"/>
    <w:qFormat/>
    <w:rsid w:val="00E967F6"/>
    <w:pPr>
      <w:spacing w:before="120" w:after="120" w:line="240" w:lineRule="auto"/>
      <w:contextualSpacing/>
    </w:pPr>
    <w:rPr>
      <w:rFonts w:ascii="Arial" w:eastAsiaTheme="majorEastAsia" w:hAnsi="Arial" w:cstheme="majorBidi"/>
      <w:spacing w:val="-10"/>
      <w:kern w:val="28"/>
      <w:sz w:val="56"/>
      <w:szCs w:val="56"/>
      <w14:ligatures w14:val="none"/>
    </w:rPr>
  </w:style>
  <w:style w:type="character" w:customStyle="1" w:styleId="TitleChar">
    <w:name w:val="Title Char"/>
    <w:basedOn w:val="DefaultParagraphFont"/>
    <w:link w:val="Title"/>
    <w:uiPriority w:val="10"/>
    <w:rsid w:val="00E967F6"/>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E967F6"/>
    <w:rPr>
      <w:rFonts w:ascii="Arial" w:eastAsiaTheme="majorEastAsia" w:hAnsi="Arial" w:cstheme="majorBidi"/>
      <w:color w:val="000000" w:themeColor="text1"/>
      <w:sz w:val="26"/>
    </w:rPr>
  </w:style>
  <w:style w:type="character" w:customStyle="1" w:styleId="Heading6Char">
    <w:name w:val="Heading 6 Char"/>
    <w:basedOn w:val="DefaultParagraphFont"/>
    <w:link w:val="Heading6"/>
    <w:uiPriority w:val="9"/>
    <w:rsid w:val="00E967F6"/>
    <w:rPr>
      <w:rFonts w:ascii="Arial" w:eastAsiaTheme="majorEastAsia" w:hAnsi="Arial" w:cstheme="majorBidi"/>
      <w:color w:val="000000" w:themeColor="text1"/>
    </w:rPr>
  </w:style>
  <w:style w:type="paragraph" w:styleId="Subtitle">
    <w:name w:val="Subtitle"/>
    <w:basedOn w:val="Normal"/>
    <w:next w:val="Normal"/>
    <w:link w:val="SubtitleChar"/>
    <w:uiPriority w:val="11"/>
    <w:qFormat/>
    <w:rsid w:val="00E967F6"/>
    <w:pPr>
      <w:numPr>
        <w:ilvl w:val="1"/>
      </w:numPr>
      <w:spacing w:before="120" w:line="240" w:lineRule="auto"/>
    </w:pPr>
    <w:rPr>
      <w:rFonts w:ascii="Arial" w:eastAsiaTheme="minorEastAsia" w:hAnsi="Arial"/>
      <w:color w:val="000000" w:themeColor="text1"/>
      <w:spacing w:val="15"/>
      <w:kern w:val="0"/>
      <w14:ligatures w14:val="none"/>
    </w:rPr>
  </w:style>
  <w:style w:type="character" w:customStyle="1" w:styleId="SubtitleChar">
    <w:name w:val="Subtitle Char"/>
    <w:basedOn w:val="DefaultParagraphFont"/>
    <w:link w:val="Subtitle"/>
    <w:uiPriority w:val="11"/>
    <w:rsid w:val="00E967F6"/>
    <w:rPr>
      <w:rFonts w:ascii="Arial" w:eastAsiaTheme="minorEastAsia" w:hAnsi="Arial"/>
      <w:color w:val="000000" w:themeColor="text1"/>
      <w:spacing w:val="15"/>
      <w:sz w:val="22"/>
      <w:szCs w:val="22"/>
    </w:rPr>
  </w:style>
  <w:style w:type="character" w:styleId="Hyperlink">
    <w:name w:val="Hyperlink"/>
    <w:rsid w:val="001021E6"/>
    <w:rPr>
      <w:color w:val="0000FF"/>
      <w:u w:val="single"/>
    </w:rPr>
  </w:style>
  <w:style w:type="paragraph" w:styleId="BodyText">
    <w:name w:val="Body Text"/>
    <w:basedOn w:val="Normal"/>
    <w:link w:val="BodyTextChar"/>
    <w:uiPriority w:val="99"/>
    <w:unhideWhenUsed/>
    <w:rsid w:val="001021E6"/>
    <w:pPr>
      <w:overflowPunct w:val="0"/>
      <w:autoSpaceDE w:val="0"/>
      <w:autoSpaceDN w:val="0"/>
      <w:adjustRightInd w:val="0"/>
      <w:spacing w:after="120" w:line="240" w:lineRule="auto"/>
      <w:textAlignment w:val="baseline"/>
    </w:pPr>
    <w:rPr>
      <w:rFonts w:ascii="Times New Roman" w:eastAsia="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99"/>
    <w:rsid w:val="001021E6"/>
    <w:rPr>
      <w:rFonts w:ascii="Times New Roman" w:eastAsia="Times New Roman" w:hAnsi="Times New Roman" w:cs="Times New Roman"/>
      <w:sz w:val="20"/>
      <w:szCs w:val="20"/>
    </w:rPr>
  </w:style>
  <w:style w:type="table" w:styleId="TableGrid">
    <w:name w:val="Table Grid"/>
    <w:basedOn w:val="TableNormal"/>
    <w:uiPriority w:val="39"/>
    <w:rsid w:val="001021E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D2866"/>
  </w:style>
  <w:style w:type="character" w:customStyle="1" w:styleId="findhit">
    <w:name w:val="findhit"/>
    <w:basedOn w:val="DefaultParagraphFont"/>
    <w:rsid w:val="008D2866"/>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kern w:val="2"/>
      <w:sz w:val="20"/>
      <w:szCs w:val="20"/>
      <w14:ligatures w14:val="standardContextual"/>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68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5EF1CE7EBFDA4591E15EBD23AA0F11" ma:contentTypeVersion="8" ma:contentTypeDescription="Create a new document." ma:contentTypeScope="" ma:versionID="b91705ab7ee7fb91b6af5352445ce8c3">
  <xsd:schema xmlns:xsd="http://www.w3.org/2001/XMLSchema" xmlns:xs="http://www.w3.org/2001/XMLSchema" xmlns:p="http://schemas.microsoft.com/office/2006/metadata/properties" xmlns:ns2="d6d840ab-2163-4b41-9292-a12c97bb1b84" targetNamespace="http://schemas.microsoft.com/office/2006/metadata/properties" ma:root="true" ma:fieldsID="ae9b75a7b13d2878f2a47dae99011c84" ns2:_="">
    <xsd:import namespace="d6d840ab-2163-4b41-9292-a12c97bb1b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840ab-2163-4b41-9292-a12c97bb1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AC222F-4092-4C4B-BD1A-1947684B67B0}">
  <ds:schemaRefs>
    <ds:schemaRef ds:uri="http://schemas.microsoft.com/sharepoint/v3/contenttype/forms"/>
  </ds:schemaRefs>
</ds:datastoreItem>
</file>

<file path=customXml/itemProps2.xml><?xml version="1.0" encoding="utf-8"?>
<ds:datastoreItem xmlns:ds="http://schemas.openxmlformats.org/officeDocument/2006/customXml" ds:itemID="{E3E3F40E-1A45-430D-B1DD-F009243AA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840ab-2163-4b41-9292-a12c97bb1b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D0D14-389F-48F5-93A0-0C9F30F7DEB0}">
  <ds:schemaRefs>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microsoft.com/office/2006/metadata/properties"/>
    <ds:schemaRef ds:uri="http://schemas.openxmlformats.org/package/2006/metadata/core-properties"/>
    <ds:schemaRef ds:uri="d6d840ab-2163-4b41-9292-a12c97bb1b8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715</Words>
  <Characters>4079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2024-09-03T10:38:00Z</dcterms:created>
  <dcterms:modified xsi:type="dcterms:W3CDTF">2024-09-03T10:38:00Z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0x010100095EF1CE7EBFDA4591E15EBD23AA0F11</vt:lpwstr>
  </property>
</Properties>
</file>